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BA" w:rsidRDefault="000D19BA" w:rsidP="00144B88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6F29D2">
        <w:rPr>
          <w:sz w:val="28"/>
          <w:szCs w:val="28"/>
          <w:lang w:val="uk-UA"/>
        </w:rPr>
        <w:t xml:space="preserve">            </w:t>
      </w:r>
      <w:r w:rsidR="00C33775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6F29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ЗАТВЕРДЖЕНО</w:t>
      </w:r>
    </w:p>
    <w:p w:rsidR="000D19BA" w:rsidRDefault="000D19BA" w:rsidP="00144B88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</w:t>
      </w:r>
      <w:r w:rsidR="006F29D2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C33775">
        <w:rPr>
          <w:lang w:val="uk-UA"/>
        </w:rPr>
        <w:t xml:space="preserve">                                                                                                       </w:t>
      </w:r>
      <w:r>
        <w:rPr>
          <w:lang w:val="uk-UA"/>
        </w:rPr>
        <w:t>Наказ Міністерства</w:t>
      </w:r>
    </w:p>
    <w:p w:rsidR="000D19BA" w:rsidRDefault="000D19BA" w:rsidP="00144B88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6F29D2">
        <w:rPr>
          <w:lang w:val="uk-UA"/>
        </w:rPr>
        <w:t xml:space="preserve">                      </w:t>
      </w:r>
      <w:r w:rsidR="00C33775">
        <w:rPr>
          <w:lang w:val="uk-UA"/>
        </w:rPr>
        <w:t xml:space="preserve">                                                                                                       </w:t>
      </w:r>
      <w:r w:rsidR="006F29D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F29D2">
        <w:rPr>
          <w:lang w:val="uk-UA"/>
        </w:rPr>
        <w:t>е</w:t>
      </w:r>
      <w:r>
        <w:rPr>
          <w:lang w:val="uk-UA"/>
        </w:rPr>
        <w:t xml:space="preserve">кономічного розвитку </w:t>
      </w:r>
    </w:p>
    <w:p w:rsidR="000D19BA" w:rsidRDefault="000D19BA" w:rsidP="00144B88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  <w:r w:rsidR="006F29D2">
        <w:rPr>
          <w:lang w:val="uk-UA"/>
        </w:rPr>
        <w:t xml:space="preserve">                   </w:t>
      </w:r>
      <w:r w:rsidR="00C33775">
        <w:rPr>
          <w:lang w:val="uk-UA"/>
        </w:rPr>
        <w:t xml:space="preserve">                                                                                                       </w:t>
      </w:r>
      <w:r>
        <w:rPr>
          <w:lang w:val="uk-UA"/>
        </w:rPr>
        <w:t xml:space="preserve"> </w:t>
      </w:r>
      <w:r w:rsidR="006F29D2">
        <w:rPr>
          <w:lang w:val="uk-UA"/>
        </w:rPr>
        <w:t xml:space="preserve"> і </w:t>
      </w:r>
      <w:r>
        <w:rPr>
          <w:lang w:val="uk-UA"/>
        </w:rPr>
        <w:t>торгівлі України</w:t>
      </w:r>
    </w:p>
    <w:p w:rsidR="007B4709" w:rsidRDefault="000D19BA" w:rsidP="00144B88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6F29D2">
        <w:rPr>
          <w:lang w:val="uk-UA"/>
        </w:rPr>
        <w:t xml:space="preserve">                                     </w:t>
      </w:r>
      <w:r w:rsidR="00C33775">
        <w:rPr>
          <w:lang w:val="uk-UA"/>
        </w:rPr>
        <w:t xml:space="preserve">                                                                                                       </w:t>
      </w:r>
      <w:r w:rsidR="006F29D2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6F29D2">
        <w:rPr>
          <w:lang w:val="uk-UA"/>
        </w:rPr>
        <w:t xml:space="preserve"> </w:t>
      </w:r>
      <w:r>
        <w:rPr>
          <w:lang w:val="uk-UA"/>
        </w:rPr>
        <w:t>15.0</w:t>
      </w:r>
      <w:r w:rsidR="006F29D2">
        <w:rPr>
          <w:lang w:val="uk-UA"/>
        </w:rPr>
        <w:t>9.2014 №1106</w:t>
      </w:r>
    </w:p>
    <w:p w:rsidR="007B4709" w:rsidRDefault="007B4709" w:rsidP="00144B88">
      <w:pPr>
        <w:spacing w:after="0"/>
        <w:rPr>
          <w:lang w:val="uk-UA"/>
        </w:rPr>
      </w:pPr>
    </w:p>
    <w:p w:rsidR="007B4709" w:rsidRDefault="007B4709" w:rsidP="00C33775">
      <w:pPr>
        <w:spacing w:after="0"/>
        <w:ind w:right="6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РІЧНИЙ ПЛАН ЗАКУПІВЕЛЬ</w:t>
      </w:r>
    </w:p>
    <w:p w:rsidR="007B4709" w:rsidRDefault="00172CBA" w:rsidP="00172CBA">
      <w:pPr>
        <w:spacing w:after="0"/>
        <w:ind w:righ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змінами</w:t>
      </w:r>
      <w:r w:rsidR="000C7A24">
        <w:rPr>
          <w:b/>
          <w:sz w:val="28"/>
          <w:szCs w:val="28"/>
          <w:lang w:val="uk-UA"/>
        </w:rPr>
        <w:t xml:space="preserve"> на 2015 рік</w:t>
      </w:r>
    </w:p>
    <w:p w:rsidR="00565B43" w:rsidRPr="00565B43" w:rsidRDefault="00AA1184" w:rsidP="00565B43">
      <w:pPr>
        <w:spacing w:after="0"/>
        <w:ind w:right="567"/>
        <w:jc w:val="center"/>
        <w:rPr>
          <w:b/>
          <w:sz w:val="28"/>
          <w:szCs w:val="28"/>
          <w:u w:val="single"/>
          <w:lang w:val="uk-UA"/>
        </w:rPr>
      </w:pPr>
      <w:r w:rsidRPr="00565B43">
        <w:rPr>
          <w:b/>
          <w:sz w:val="28"/>
          <w:szCs w:val="28"/>
          <w:u w:val="single"/>
          <w:lang w:val="uk-UA"/>
        </w:rPr>
        <w:t xml:space="preserve">Відділ освіти </w:t>
      </w:r>
      <w:proofErr w:type="spellStart"/>
      <w:r w:rsidRPr="00565B43">
        <w:rPr>
          <w:b/>
          <w:sz w:val="28"/>
          <w:szCs w:val="28"/>
          <w:u w:val="single"/>
          <w:lang w:val="uk-UA"/>
        </w:rPr>
        <w:t>Перемишлянської</w:t>
      </w:r>
      <w:proofErr w:type="spellEnd"/>
      <w:r w:rsidR="00565B43" w:rsidRPr="00565B43">
        <w:rPr>
          <w:b/>
          <w:sz w:val="28"/>
          <w:szCs w:val="28"/>
          <w:u w:val="single"/>
          <w:lang w:val="uk-UA"/>
        </w:rPr>
        <w:t xml:space="preserve"> РДА</w:t>
      </w:r>
      <w:r w:rsidR="00565B43">
        <w:rPr>
          <w:b/>
          <w:sz w:val="28"/>
          <w:szCs w:val="28"/>
          <w:u w:val="single"/>
          <w:lang w:val="uk-UA"/>
        </w:rPr>
        <w:t xml:space="preserve">              </w:t>
      </w:r>
      <w:r w:rsidR="00565B43" w:rsidRPr="00565B43">
        <w:rPr>
          <w:b/>
          <w:sz w:val="28"/>
          <w:szCs w:val="28"/>
          <w:u w:val="single"/>
          <w:lang w:val="uk-UA"/>
        </w:rPr>
        <w:t>ЄДРПОУ</w:t>
      </w:r>
      <w:r w:rsidR="00565B43">
        <w:rPr>
          <w:b/>
          <w:sz w:val="28"/>
          <w:szCs w:val="28"/>
          <w:u w:val="single"/>
          <w:lang w:val="uk-UA"/>
        </w:rPr>
        <w:t>: 02144772</w:t>
      </w:r>
    </w:p>
    <w:p w:rsidR="007B4709" w:rsidRDefault="007B4709" w:rsidP="00C33775">
      <w:pPr>
        <w:jc w:val="center"/>
        <w:rPr>
          <w:lang w:val="uk-UA"/>
        </w:rPr>
      </w:pPr>
      <w:r>
        <w:rPr>
          <w:lang w:val="uk-UA"/>
        </w:rPr>
        <w:t>(найменування замовника, код за ЄДРПОУ)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1276"/>
        <w:gridCol w:w="4110"/>
        <w:gridCol w:w="2552"/>
        <w:gridCol w:w="2551"/>
        <w:gridCol w:w="1276"/>
      </w:tblGrid>
      <w:tr w:rsidR="00380B5D" w:rsidTr="00380B5D">
        <w:tc>
          <w:tcPr>
            <w:tcW w:w="3402" w:type="dxa"/>
          </w:tcPr>
          <w:p w:rsidR="007B4709" w:rsidRPr="001F1B00" w:rsidRDefault="007B4709" w:rsidP="00C33775">
            <w:pPr>
              <w:jc w:val="center"/>
              <w:rPr>
                <w:sz w:val="18"/>
                <w:szCs w:val="18"/>
                <w:lang w:val="uk-UA"/>
              </w:rPr>
            </w:pPr>
            <w:r w:rsidRPr="001F1B00">
              <w:rPr>
                <w:sz w:val="18"/>
                <w:szCs w:val="18"/>
                <w:lang w:val="uk-UA"/>
              </w:rPr>
              <w:t>Предмет закупівлі</w:t>
            </w:r>
          </w:p>
        </w:tc>
        <w:tc>
          <w:tcPr>
            <w:tcW w:w="1276" w:type="dxa"/>
          </w:tcPr>
          <w:p w:rsidR="007B4709" w:rsidRPr="001F1B00" w:rsidRDefault="001F1B00" w:rsidP="00C33775">
            <w:pPr>
              <w:jc w:val="center"/>
              <w:rPr>
                <w:sz w:val="18"/>
                <w:szCs w:val="18"/>
                <w:lang w:val="uk-UA"/>
              </w:rPr>
            </w:pPr>
            <w:r w:rsidRPr="001F1B00">
              <w:rPr>
                <w:sz w:val="18"/>
                <w:szCs w:val="18"/>
                <w:lang w:val="uk-UA"/>
              </w:rPr>
              <w:t xml:space="preserve">Код КЕКВ (для </w:t>
            </w:r>
            <w:r w:rsidR="00E561AF" w:rsidRPr="001F1B00">
              <w:rPr>
                <w:sz w:val="18"/>
                <w:szCs w:val="18"/>
                <w:lang w:val="uk-UA"/>
              </w:rPr>
              <w:t>бюджетних коштів)</w:t>
            </w:r>
          </w:p>
        </w:tc>
        <w:tc>
          <w:tcPr>
            <w:tcW w:w="4110" w:type="dxa"/>
          </w:tcPr>
          <w:p w:rsidR="007B4709" w:rsidRPr="001F1B00" w:rsidRDefault="001F1B00" w:rsidP="00C33775">
            <w:pPr>
              <w:jc w:val="center"/>
              <w:rPr>
                <w:sz w:val="18"/>
                <w:szCs w:val="18"/>
                <w:lang w:val="uk-UA"/>
              </w:rPr>
            </w:pPr>
            <w:r w:rsidRPr="001F1B00">
              <w:rPr>
                <w:sz w:val="18"/>
                <w:szCs w:val="18"/>
                <w:lang w:val="uk-UA"/>
              </w:rPr>
              <w:t xml:space="preserve">Очікувана вартість </w:t>
            </w:r>
            <w:r w:rsidR="00E561AF" w:rsidRPr="001F1B00">
              <w:rPr>
                <w:sz w:val="18"/>
                <w:szCs w:val="18"/>
                <w:lang w:val="uk-UA"/>
              </w:rPr>
              <w:t>предмета закупівлі</w:t>
            </w:r>
          </w:p>
        </w:tc>
        <w:tc>
          <w:tcPr>
            <w:tcW w:w="2552" w:type="dxa"/>
          </w:tcPr>
          <w:p w:rsidR="007B4709" w:rsidRPr="001F1B00" w:rsidRDefault="00E561AF" w:rsidP="00C33775">
            <w:pPr>
              <w:jc w:val="center"/>
              <w:rPr>
                <w:sz w:val="18"/>
                <w:szCs w:val="18"/>
                <w:lang w:val="uk-UA"/>
              </w:rPr>
            </w:pPr>
            <w:r w:rsidRPr="001F1B00">
              <w:rPr>
                <w:sz w:val="18"/>
                <w:szCs w:val="18"/>
                <w:lang w:val="uk-UA"/>
              </w:rPr>
              <w:t>Процедура закупівлі</w:t>
            </w:r>
          </w:p>
        </w:tc>
        <w:tc>
          <w:tcPr>
            <w:tcW w:w="2551" w:type="dxa"/>
          </w:tcPr>
          <w:p w:rsidR="007B4709" w:rsidRPr="001F1B00" w:rsidRDefault="001F1B00" w:rsidP="00C3377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Орієнтовний початок </w:t>
            </w:r>
            <w:r w:rsidR="00E561AF" w:rsidRPr="001F1B00">
              <w:rPr>
                <w:sz w:val="18"/>
                <w:szCs w:val="18"/>
                <w:lang w:val="uk-UA"/>
              </w:rPr>
              <w:t>проведення процедури закупівлі</w:t>
            </w:r>
          </w:p>
        </w:tc>
        <w:tc>
          <w:tcPr>
            <w:tcW w:w="1276" w:type="dxa"/>
          </w:tcPr>
          <w:p w:rsidR="007B4709" w:rsidRPr="001F1B00" w:rsidRDefault="00E561AF" w:rsidP="00C33775">
            <w:pPr>
              <w:jc w:val="center"/>
              <w:rPr>
                <w:sz w:val="18"/>
                <w:szCs w:val="18"/>
                <w:lang w:val="uk-UA"/>
              </w:rPr>
            </w:pPr>
            <w:r w:rsidRPr="001F1B00">
              <w:rPr>
                <w:sz w:val="18"/>
                <w:szCs w:val="18"/>
                <w:lang w:val="uk-UA"/>
              </w:rPr>
              <w:t>Примітки</w:t>
            </w:r>
          </w:p>
        </w:tc>
      </w:tr>
      <w:tr w:rsidR="00380B5D" w:rsidTr="00380B5D">
        <w:tc>
          <w:tcPr>
            <w:tcW w:w="3402" w:type="dxa"/>
          </w:tcPr>
          <w:p w:rsidR="007B4709" w:rsidRDefault="001628E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7B4709" w:rsidRDefault="001628E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0" w:type="dxa"/>
          </w:tcPr>
          <w:p w:rsidR="007B4709" w:rsidRDefault="001628E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</w:tcPr>
          <w:p w:rsidR="007B4709" w:rsidRDefault="001628E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</w:tcPr>
          <w:p w:rsidR="007B4709" w:rsidRDefault="001628E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7B4709" w:rsidRDefault="001628E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80B5D" w:rsidTr="00380B5D">
        <w:tc>
          <w:tcPr>
            <w:tcW w:w="3402" w:type="dxa"/>
          </w:tcPr>
          <w:p w:rsidR="007B4709" w:rsidRPr="001F1B00" w:rsidRDefault="001628E5" w:rsidP="00174DE4">
            <w:pPr>
              <w:jc w:val="center"/>
              <w:rPr>
                <w:lang w:val="uk-UA"/>
              </w:rPr>
            </w:pPr>
            <w:r w:rsidRPr="001F1B00">
              <w:rPr>
                <w:rFonts w:cstheme="minorHAnsi"/>
                <w:lang w:val="uk-UA"/>
              </w:rPr>
              <w:t>[05.10.1</w:t>
            </w:r>
            <w:r w:rsidRPr="001F1B00">
              <w:rPr>
                <w:rFonts w:ascii="Calibri" w:hAnsi="Calibri" w:cs="Calibri"/>
                <w:lang w:val="uk-UA"/>
              </w:rPr>
              <w:t>]Вугілля кам'яне</w:t>
            </w:r>
          </w:p>
        </w:tc>
        <w:tc>
          <w:tcPr>
            <w:tcW w:w="1276" w:type="dxa"/>
          </w:tcPr>
          <w:p w:rsidR="007B4709" w:rsidRPr="001F1B00" w:rsidRDefault="00C71E74" w:rsidP="00C33775">
            <w:pPr>
              <w:jc w:val="center"/>
              <w:rPr>
                <w:lang w:val="uk-UA"/>
              </w:rPr>
            </w:pPr>
            <w:r w:rsidRPr="001F1B00">
              <w:rPr>
                <w:lang w:val="uk-UA"/>
              </w:rPr>
              <w:t>2275</w:t>
            </w:r>
          </w:p>
        </w:tc>
        <w:tc>
          <w:tcPr>
            <w:tcW w:w="4110" w:type="dxa"/>
          </w:tcPr>
          <w:p w:rsidR="007B4709" w:rsidRDefault="001F1B00" w:rsidP="00565B43">
            <w:pPr>
              <w:jc w:val="center"/>
              <w:rPr>
                <w:lang w:val="uk-UA"/>
              </w:rPr>
            </w:pPr>
            <w:r w:rsidRPr="00565B43">
              <w:rPr>
                <w:lang w:val="uk-UA"/>
              </w:rPr>
              <w:t>1</w:t>
            </w:r>
            <w:r w:rsidR="00565B43" w:rsidRPr="00565B43">
              <w:rPr>
                <w:lang w:val="uk-UA"/>
              </w:rPr>
              <w:t>650</w:t>
            </w:r>
            <w:r w:rsidRPr="00565B43">
              <w:rPr>
                <w:lang w:val="uk-UA"/>
              </w:rPr>
              <w:t xml:space="preserve">000,00 (один мільйон </w:t>
            </w:r>
            <w:r w:rsidR="00565B43" w:rsidRPr="00565B43">
              <w:rPr>
                <w:lang w:val="uk-UA"/>
              </w:rPr>
              <w:t xml:space="preserve">шістсот п`ятдесят </w:t>
            </w:r>
            <w:r w:rsidRPr="00565B43">
              <w:rPr>
                <w:lang w:val="uk-UA"/>
              </w:rPr>
              <w:t xml:space="preserve"> тисяч гривень)</w:t>
            </w:r>
            <w:r w:rsidR="000C7A24">
              <w:rPr>
                <w:lang w:val="uk-UA"/>
              </w:rPr>
              <w:t xml:space="preserve"> у т. ч.  ПДВ</w:t>
            </w:r>
          </w:p>
          <w:p w:rsidR="0083431E" w:rsidRPr="001F1B00" w:rsidRDefault="0083431E" w:rsidP="00565B4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7B4709" w:rsidRPr="001F1B00" w:rsidRDefault="00D5017D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</w:t>
            </w:r>
          </w:p>
        </w:tc>
        <w:tc>
          <w:tcPr>
            <w:tcW w:w="2551" w:type="dxa"/>
          </w:tcPr>
          <w:p w:rsidR="007B4709" w:rsidRPr="001F1B00" w:rsidRDefault="00C33775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  <w:r w:rsidR="000C7A24">
              <w:rPr>
                <w:lang w:val="uk-UA"/>
              </w:rPr>
              <w:t>-Березень</w:t>
            </w:r>
            <w:r>
              <w:rPr>
                <w:lang w:val="uk-UA"/>
              </w:rPr>
              <w:t xml:space="preserve"> 2015</w:t>
            </w:r>
            <w:r w:rsidR="001F1B00" w:rsidRPr="001F1B00">
              <w:rPr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7B4709" w:rsidRPr="001F1B00" w:rsidRDefault="001F1B00" w:rsidP="00C33775">
            <w:pPr>
              <w:jc w:val="center"/>
              <w:rPr>
                <w:lang w:val="uk-UA"/>
              </w:rPr>
            </w:pPr>
            <w:r w:rsidRPr="001F1B00"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17103A" w:rsidRPr="001F1B00" w:rsidRDefault="0017103A" w:rsidP="00174DE4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[02.20.1</w:t>
            </w:r>
            <w:r w:rsidRPr="001F1B00">
              <w:rPr>
                <w:rFonts w:ascii="Calibri" w:hAnsi="Calibri" w:cs="Calibri"/>
                <w:lang w:val="uk-UA"/>
              </w:rPr>
              <w:t>]</w:t>
            </w:r>
            <w:r>
              <w:rPr>
                <w:rFonts w:ascii="Calibri" w:hAnsi="Calibri" w:cs="Calibri"/>
                <w:lang w:val="uk-UA"/>
              </w:rPr>
              <w:t xml:space="preserve"> Деревина необроблена (деревина паливна)</w:t>
            </w:r>
          </w:p>
        </w:tc>
        <w:tc>
          <w:tcPr>
            <w:tcW w:w="1276" w:type="dxa"/>
          </w:tcPr>
          <w:p w:rsidR="0017103A" w:rsidRPr="001F1B00" w:rsidRDefault="0017103A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2275</w:t>
            </w:r>
          </w:p>
        </w:tc>
        <w:tc>
          <w:tcPr>
            <w:tcW w:w="4110" w:type="dxa"/>
          </w:tcPr>
          <w:p w:rsidR="0017103A" w:rsidRDefault="00565B43" w:rsidP="00E333EA">
            <w:pPr>
              <w:rPr>
                <w:lang w:val="uk-UA"/>
              </w:rPr>
            </w:pPr>
            <w:r w:rsidRPr="00E333EA">
              <w:rPr>
                <w:lang w:val="uk-UA"/>
              </w:rPr>
              <w:t>249360</w:t>
            </w:r>
            <w:r w:rsidR="0017103A" w:rsidRPr="00E333EA">
              <w:rPr>
                <w:lang w:val="uk-UA"/>
              </w:rPr>
              <w:t>,00 (</w:t>
            </w:r>
            <w:r w:rsidR="00E333EA" w:rsidRPr="00E333EA">
              <w:rPr>
                <w:lang w:val="uk-UA"/>
              </w:rPr>
              <w:t xml:space="preserve">двісті сорок дев`ять тисяч триста шістдесят </w:t>
            </w:r>
            <w:r w:rsidR="0017103A" w:rsidRPr="00E333EA">
              <w:rPr>
                <w:lang w:val="uk-UA"/>
              </w:rPr>
              <w:t>гривень)</w:t>
            </w:r>
            <w:r w:rsidR="000C7A24">
              <w:rPr>
                <w:lang w:val="uk-UA"/>
              </w:rPr>
              <w:t xml:space="preserve"> у т. ч.  ПДВ</w:t>
            </w:r>
          </w:p>
          <w:p w:rsidR="0083431E" w:rsidRPr="00E333EA" w:rsidRDefault="0083431E" w:rsidP="00E333EA"/>
        </w:tc>
        <w:tc>
          <w:tcPr>
            <w:tcW w:w="2552" w:type="dxa"/>
          </w:tcPr>
          <w:p w:rsidR="0017103A" w:rsidRPr="001F1B00" w:rsidRDefault="0017103A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 цінових пропозицій</w:t>
            </w:r>
          </w:p>
        </w:tc>
        <w:tc>
          <w:tcPr>
            <w:tcW w:w="2551" w:type="dxa"/>
          </w:tcPr>
          <w:p w:rsidR="0017103A" w:rsidRDefault="0017103A" w:rsidP="00C33775">
            <w:pPr>
              <w:jc w:val="center"/>
            </w:pPr>
            <w:r w:rsidRPr="0006042E">
              <w:rPr>
                <w:lang w:val="uk-UA"/>
              </w:rPr>
              <w:t>Лютий</w:t>
            </w:r>
            <w:r w:rsidR="000C7A24">
              <w:rPr>
                <w:lang w:val="uk-UA"/>
              </w:rPr>
              <w:t>-Березень</w:t>
            </w:r>
            <w:r w:rsidRPr="0006042E">
              <w:rPr>
                <w:lang w:val="uk-UA"/>
              </w:rPr>
              <w:t xml:space="preserve"> 2015 р.</w:t>
            </w:r>
          </w:p>
        </w:tc>
        <w:tc>
          <w:tcPr>
            <w:tcW w:w="1276" w:type="dxa"/>
          </w:tcPr>
          <w:p w:rsidR="0017103A" w:rsidRPr="001F1B00" w:rsidRDefault="00B46660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17103A" w:rsidRDefault="0017103A" w:rsidP="00174DE4">
            <w:pPr>
              <w:jc w:val="center"/>
            </w:pPr>
            <w:r>
              <w:rPr>
                <w:rFonts w:cstheme="minorHAnsi"/>
                <w:lang w:val="uk-UA"/>
              </w:rPr>
              <w:t>[35.30.1</w:t>
            </w:r>
            <w:r w:rsidRPr="00FA3377">
              <w:rPr>
                <w:rFonts w:ascii="Calibri" w:hAnsi="Calibri" w:cs="Calibri"/>
                <w:lang w:val="uk-UA"/>
              </w:rPr>
              <w:t>]</w:t>
            </w:r>
            <w:r>
              <w:rPr>
                <w:rFonts w:ascii="Calibri" w:hAnsi="Calibri" w:cs="Calibri"/>
                <w:lang w:val="uk-UA"/>
              </w:rPr>
              <w:t xml:space="preserve"> Пара та гаряча вода;постачання пари та гарячої води</w:t>
            </w:r>
          </w:p>
        </w:tc>
        <w:tc>
          <w:tcPr>
            <w:tcW w:w="1276" w:type="dxa"/>
          </w:tcPr>
          <w:p w:rsidR="0017103A" w:rsidRPr="0017103A" w:rsidRDefault="0017103A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4110" w:type="dxa"/>
          </w:tcPr>
          <w:p w:rsidR="0017103A" w:rsidRPr="00E333EA" w:rsidRDefault="00E333EA" w:rsidP="00E333EA">
            <w:pPr>
              <w:rPr>
                <w:lang w:val="uk-UA"/>
              </w:rPr>
            </w:pPr>
            <w:r w:rsidRPr="00E333EA">
              <w:rPr>
                <w:lang w:val="uk-UA"/>
              </w:rPr>
              <w:t>3162614,00</w:t>
            </w:r>
            <w:r w:rsidR="0017103A" w:rsidRPr="00E333EA">
              <w:rPr>
                <w:lang w:val="uk-UA"/>
              </w:rPr>
              <w:t xml:space="preserve"> (</w:t>
            </w:r>
            <w:r w:rsidRPr="00E333EA">
              <w:rPr>
                <w:lang w:val="uk-UA"/>
              </w:rPr>
              <w:t xml:space="preserve">три </w:t>
            </w:r>
            <w:r w:rsidR="0017103A" w:rsidRPr="00E333EA">
              <w:rPr>
                <w:lang w:val="uk-UA"/>
              </w:rPr>
              <w:t>мільйон</w:t>
            </w:r>
            <w:r w:rsidRPr="00E333EA">
              <w:rPr>
                <w:lang w:val="uk-UA"/>
              </w:rPr>
              <w:t xml:space="preserve">и </w:t>
            </w:r>
            <w:r w:rsidR="0017103A" w:rsidRPr="00E333EA">
              <w:rPr>
                <w:lang w:val="uk-UA"/>
              </w:rPr>
              <w:t xml:space="preserve"> сто </w:t>
            </w:r>
            <w:r w:rsidRPr="00E333EA">
              <w:rPr>
                <w:lang w:val="uk-UA"/>
              </w:rPr>
              <w:t>шістдесят дві</w:t>
            </w:r>
            <w:r w:rsidR="0017103A" w:rsidRPr="00E333EA">
              <w:rPr>
                <w:lang w:val="uk-UA"/>
              </w:rPr>
              <w:t xml:space="preserve"> тисяч</w:t>
            </w:r>
            <w:r w:rsidRPr="00E333EA">
              <w:rPr>
                <w:lang w:val="uk-UA"/>
              </w:rPr>
              <w:t xml:space="preserve"> шістсот </w:t>
            </w:r>
            <w:proofErr w:type="spellStart"/>
            <w:r w:rsidRPr="00E333EA">
              <w:rPr>
                <w:lang w:val="uk-UA"/>
              </w:rPr>
              <w:t>чотирнадцять</w:t>
            </w:r>
            <w:r w:rsidR="0017103A" w:rsidRPr="00E333EA">
              <w:rPr>
                <w:lang w:val="uk-UA"/>
              </w:rPr>
              <w:t>і</w:t>
            </w:r>
            <w:proofErr w:type="spellEnd"/>
            <w:r w:rsidR="0017103A" w:rsidRPr="00E333EA">
              <w:rPr>
                <w:lang w:val="uk-UA"/>
              </w:rPr>
              <w:t xml:space="preserve"> гривень)</w:t>
            </w:r>
            <w:r w:rsidR="000C7A24">
              <w:rPr>
                <w:lang w:val="uk-UA"/>
              </w:rPr>
              <w:t xml:space="preserve"> у т. ч.  ПДВ</w:t>
            </w:r>
          </w:p>
        </w:tc>
        <w:tc>
          <w:tcPr>
            <w:tcW w:w="2552" w:type="dxa"/>
          </w:tcPr>
          <w:p w:rsidR="0017103A" w:rsidRPr="001F1B00" w:rsidRDefault="0017103A" w:rsidP="00C33775">
            <w:pPr>
              <w:jc w:val="center"/>
              <w:rPr>
                <w:lang w:val="uk-UA"/>
              </w:rPr>
            </w:pPr>
            <w:r w:rsidRPr="001F1B00">
              <w:rPr>
                <w:lang w:val="uk-UA"/>
              </w:rPr>
              <w:t>Переговорна процедура закупівель</w:t>
            </w:r>
          </w:p>
        </w:tc>
        <w:tc>
          <w:tcPr>
            <w:tcW w:w="2551" w:type="dxa"/>
          </w:tcPr>
          <w:p w:rsidR="0017103A" w:rsidRDefault="0017103A" w:rsidP="00C33775">
            <w:pPr>
              <w:jc w:val="center"/>
            </w:pPr>
            <w:r>
              <w:rPr>
                <w:lang w:val="uk-UA"/>
              </w:rPr>
              <w:t xml:space="preserve">Січень - </w:t>
            </w:r>
            <w:r w:rsidRPr="0006042E">
              <w:rPr>
                <w:lang w:val="uk-UA"/>
              </w:rPr>
              <w:t>Лютий 2015 р.</w:t>
            </w:r>
          </w:p>
        </w:tc>
        <w:tc>
          <w:tcPr>
            <w:tcW w:w="1276" w:type="dxa"/>
          </w:tcPr>
          <w:p w:rsidR="0017103A" w:rsidRPr="001F1B00" w:rsidRDefault="00B46660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565B43" w:rsidRPr="000C7A24" w:rsidRDefault="00F3528F" w:rsidP="000C7A24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[06.20.1</w:t>
            </w:r>
            <w:r w:rsidR="0017103A" w:rsidRPr="00FA3377">
              <w:rPr>
                <w:rFonts w:ascii="Calibri" w:hAnsi="Calibri" w:cs="Calibri"/>
                <w:lang w:val="uk-UA"/>
              </w:rPr>
              <w:t xml:space="preserve">] </w:t>
            </w:r>
            <w:r>
              <w:rPr>
                <w:rFonts w:ascii="Calibri" w:hAnsi="Calibri" w:cs="Calibri"/>
                <w:lang w:val="uk-UA"/>
              </w:rPr>
              <w:t>Газ природний, скраплений або в газоподібному стані (Газ природний)</w:t>
            </w:r>
          </w:p>
        </w:tc>
        <w:tc>
          <w:tcPr>
            <w:tcW w:w="1276" w:type="dxa"/>
          </w:tcPr>
          <w:p w:rsidR="0017103A" w:rsidRPr="001F1B00" w:rsidRDefault="00F3528F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2274</w:t>
            </w:r>
          </w:p>
        </w:tc>
        <w:tc>
          <w:tcPr>
            <w:tcW w:w="4110" w:type="dxa"/>
          </w:tcPr>
          <w:p w:rsidR="0017103A" w:rsidRDefault="00E333EA" w:rsidP="00E333EA">
            <w:pPr>
              <w:jc w:val="center"/>
            </w:pPr>
            <w:r w:rsidRPr="00E333EA">
              <w:rPr>
                <w:lang w:val="uk-UA"/>
              </w:rPr>
              <w:t>2165944</w:t>
            </w:r>
            <w:r w:rsidR="0017103A" w:rsidRPr="00E333EA">
              <w:rPr>
                <w:lang w:val="uk-UA"/>
              </w:rPr>
              <w:t>,00 (</w:t>
            </w:r>
            <w:r w:rsidRPr="00E333EA">
              <w:rPr>
                <w:lang w:val="uk-UA"/>
              </w:rPr>
              <w:t>два</w:t>
            </w:r>
            <w:r w:rsidR="0017103A" w:rsidRPr="00E333EA">
              <w:rPr>
                <w:lang w:val="uk-UA"/>
              </w:rPr>
              <w:t xml:space="preserve"> мільйон</w:t>
            </w:r>
            <w:r w:rsidRPr="00E333EA">
              <w:rPr>
                <w:lang w:val="uk-UA"/>
              </w:rPr>
              <w:t>и</w:t>
            </w:r>
            <w:r w:rsidR="0017103A" w:rsidRPr="00E333EA">
              <w:rPr>
                <w:lang w:val="uk-UA"/>
              </w:rPr>
              <w:t xml:space="preserve"> сто </w:t>
            </w:r>
            <w:r w:rsidRPr="00E333EA">
              <w:rPr>
                <w:lang w:val="uk-UA"/>
              </w:rPr>
              <w:t>шіст</w:t>
            </w:r>
            <w:r w:rsidR="0017103A" w:rsidRPr="00E333EA">
              <w:rPr>
                <w:lang w:val="uk-UA"/>
              </w:rPr>
              <w:t xml:space="preserve">десят </w:t>
            </w:r>
            <w:r w:rsidRPr="00E333EA">
              <w:rPr>
                <w:lang w:val="uk-UA"/>
              </w:rPr>
              <w:t>п`ять</w:t>
            </w:r>
            <w:r w:rsidR="0017103A" w:rsidRPr="00E333EA">
              <w:rPr>
                <w:lang w:val="uk-UA"/>
              </w:rPr>
              <w:t xml:space="preserve"> тисяч</w:t>
            </w:r>
            <w:r w:rsidRPr="00E333EA">
              <w:rPr>
                <w:lang w:val="uk-UA"/>
              </w:rPr>
              <w:t xml:space="preserve"> дев`ятсот сорок чотири</w:t>
            </w:r>
            <w:r w:rsidR="0017103A" w:rsidRPr="00E333EA">
              <w:rPr>
                <w:lang w:val="uk-UA"/>
              </w:rPr>
              <w:t xml:space="preserve"> грив</w:t>
            </w:r>
            <w:r w:rsidRPr="00E333EA">
              <w:rPr>
                <w:lang w:val="uk-UA"/>
              </w:rPr>
              <w:t>ні</w:t>
            </w:r>
            <w:r w:rsidR="0017103A" w:rsidRPr="00E333EA">
              <w:rPr>
                <w:lang w:val="uk-UA"/>
              </w:rPr>
              <w:t>)</w:t>
            </w:r>
            <w:r w:rsidR="000C7A24">
              <w:rPr>
                <w:lang w:val="uk-UA"/>
              </w:rPr>
              <w:t xml:space="preserve"> у т. ч.  ПДВ</w:t>
            </w:r>
          </w:p>
        </w:tc>
        <w:tc>
          <w:tcPr>
            <w:tcW w:w="2552" w:type="dxa"/>
          </w:tcPr>
          <w:p w:rsidR="0017103A" w:rsidRPr="001F1B00" w:rsidRDefault="00F3528F" w:rsidP="00C33775">
            <w:pPr>
              <w:jc w:val="center"/>
              <w:rPr>
                <w:lang w:val="uk-UA"/>
              </w:rPr>
            </w:pPr>
            <w:r w:rsidRPr="001F1B00">
              <w:rPr>
                <w:lang w:val="uk-UA"/>
              </w:rPr>
              <w:t>Переговорна процедура закупівель</w:t>
            </w:r>
          </w:p>
        </w:tc>
        <w:tc>
          <w:tcPr>
            <w:tcW w:w="2551" w:type="dxa"/>
          </w:tcPr>
          <w:p w:rsidR="0017103A" w:rsidRDefault="00F3528F" w:rsidP="00C33775">
            <w:pPr>
              <w:jc w:val="center"/>
            </w:pPr>
            <w:r>
              <w:rPr>
                <w:lang w:val="uk-UA"/>
              </w:rPr>
              <w:t xml:space="preserve">Січень - </w:t>
            </w:r>
            <w:r w:rsidRPr="0006042E">
              <w:rPr>
                <w:lang w:val="uk-UA"/>
              </w:rPr>
              <w:t>Лютий 2015 р.</w:t>
            </w:r>
          </w:p>
        </w:tc>
        <w:tc>
          <w:tcPr>
            <w:tcW w:w="1276" w:type="dxa"/>
          </w:tcPr>
          <w:p w:rsidR="0017103A" w:rsidRPr="001F1B00" w:rsidRDefault="00B46660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17103A" w:rsidRDefault="00B46660" w:rsidP="00174DE4">
            <w:pPr>
              <w:jc w:val="center"/>
            </w:pPr>
            <w:r>
              <w:rPr>
                <w:rFonts w:cstheme="minorHAnsi"/>
                <w:lang w:val="uk-UA"/>
              </w:rPr>
              <w:t>[35.11.1</w:t>
            </w:r>
            <w:r w:rsidR="0017103A" w:rsidRPr="00FA3377">
              <w:rPr>
                <w:rFonts w:ascii="Calibri" w:hAnsi="Calibri" w:cs="Calibri"/>
                <w:lang w:val="uk-UA"/>
              </w:rPr>
              <w:t>]</w:t>
            </w:r>
            <w:r>
              <w:rPr>
                <w:rFonts w:ascii="Calibri" w:hAnsi="Calibri" w:cs="Calibri"/>
                <w:lang w:val="uk-UA"/>
              </w:rPr>
              <w:t xml:space="preserve"> Енергія електрична</w:t>
            </w:r>
          </w:p>
        </w:tc>
        <w:tc>
          <w:tcPr>
            <w:tcW w:w="1276" w:type="dxa"/>
          </w:tcPr>
          <w:p w:rsidR="0017103A" w:rsidRPr="001F1B00" w:rsidRDefault="00B46660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2273</w:t>
            </w:r>
          </w:p>
        </w:tc>
        <w:tc>
          <w:tcPr>
            <w:tcW w:w="4110" w:type="dxa"/>
          </w:tcPr>
          <w:p w:rsidR="0017103A" w:rsidRDefault="000C7A24" w:rsidP="000C7A24">
            <w:pPr>
              <w:jc w:val="center"/>
            </w:pPr>
            <w:r>
              <w:rPr>
                <w:lang w:val="uk-UA"/>
              </w:rPr>
              <w:t>821533,60</w:t>
            </w:r>
            <w:r w:rsidR="0017103A" w:rsidRPr="00E333EA">
              <w:rPr>
                <w:lang w:val="uk-UA"/>
              </w:rPr>
              <w:t>(</w:t>
            </w:r>
            <w:r w:rsidR="00E333EA" w:rsidRPr="00E333EA">
              <w:rPr>
                <w:lang w:val="uk-UA"/>
              </w:rPr>
              <w:t xml:space="preserve">вісімсот </w:t>
            </w:r>
            <w:r>
              <w:rPr>
                <w:lang w:val="uk-UA"/>
              </w:rPr>
              <w:t>двадцять</w:t>
            </w:r>
            <w:r w:rsidR="00E333EA" w:rsidRPr="00E333EA">
              <w:rPr>
                <w:lang w:val="uk-UA"/>
              </w:rPr>
              <w:t xml:space="preserve"> одна</w:t>
            </w:r>
            <w:r w:rsidR="0017103A" w:rsidRPr="00E333EA">
              <w:rPr>
                <w:lang w:val="uk-UA"/>
              </w:rPr>
              <w:t xml:space="preserve"> тисяч</w:t>
            </w:r>
            <w:r w:rsidR="00E333EA" w:rsidRPr="00E333EA">
              <w:rPr>
                <w:lang w:val="uk-UA"/>
              </w:rPr>
              <w:t xml:space="preserve">а </w:t>
            </w:r>
            <w:r>
              <w:rPr>
                <w:lang w:val="uk-UA"/>
              </w:rPr>
              <w:t>п</w:t>
            </w:r>
            <w:r w:rsidR="00E333EA" w:rsidRPr="00E333EA">
              <w:rPr>
                <w:lang w:val="uk-UA"/>
              </w:rPr>
              <w:t xml:space="preserve">`ятсот тридцять </w:t>
            </w:r>
            <w:r>
              <w:rPr>
                <w:lang w:val="uk-UA"/>
              </w:rPr>
              <w:t>три</w:t>
            </w:r>
            <w:r w:rsidR="00E333EA" w:rsidRPr="00E333EA">
              <w:rPr>
                <w:lang w:val="uk-UA"/>
              </w:rPr>
              <w:t xml:space="preserve"> </w:t>
            </w:r>
            <w:r w:rsidR="0017103A" w:rsidRPr="00E333EA">
              <w:rPr>
                <w:lang w:val="uk-UA"/>
              </w:rPr>
              <w:t>грив</w:t>
            </w:r>
            <w:r w:rsidR="00E333EA" w:rsidRPr="00E333EA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60 копійок</w:t>
            </w:r>
            <w:r w:rsidR="0017103A" w:rsidRPr="00F6199F">
              <w:rPr>
                <w:lang w:val="uk-UA"/>
              </w:rPr>
              <w:t>)</w:t>
            </w:r>
            <w:r>
              <w:rPr>
                <w:lang w:val="uk-UA"/>
              </w:rPr>
              <w:t xml:space="preserve"> у т. ч.  ПДВ</w:t>
            </w:r>
          </w:p>
        </w:tc>
        <w:tc>
          <w:tcPr>
            <w:tcW w:w="2552" w:type="dxa"/>
          </w:tcPr>
          <w:p w:rsidR="0017103A" w:rsidRPr="001F1B00" w:rsidRDefault="00FB5531" w:rsidP="00C33775">
            <w:pPr>
              <w:jc w:val="center"/>
              <w:rPr>
                <w:lang w:val="uk-UA"/>
              </w:rPr>
            </w:pPr>
            <w:r w:rsidRPr="001F1B00">
              <w:rPr>
                <w:lang w:val="uk-UA"/>
              </w:rPr>
              <w:t>Переговорна процедура закупівель</w:t>
            </w:r>
          </w:p>
        </w:tc>
        <w:tc>
          <w:tcPr>
            <w:tcW w:w="2551" w:type="dxa"/>
          </w:tcPr>
          <w:p w:rsidR="0017103A" w:rsidRDefault="004463EC" w:rsidP="00C33775">
            <w:pPr>
              <w:jc w:val="center"/>
            </w:pPr>
            <w:r>
              <w:rPr>
                <w:lang w:val="uk-UA"/>
              </w:rPr>
              <w:t xml:space="preserve">Січень - </w:t>
            </w:r>
            <w:r w:rsidRPr="0006042E">
              <w:rPr>
                <w:lang w:val="uk-UA"/>
              </w:rPr>
              <w:t>Лютий 2015 р.</w:t>
            </w:r>
          </w:p>
        </w:tc>
        <w:tc>
          <w:tcPr>
            <w:tcW w:w="1276" w:type="dxa"/>
          </w:tcPr>
          <w:p w:rsidR="0017103A" w:rsidRPr="001F1B00" w:rsidRDefault="004463EC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17103A" w:rsidRDefault="004463EC" w:rsidP="00174DE4">
            <w:pPr>
              <w:jc w:val="center"/>
            </w:pPr>
            <w:r>
              <w:rPr>
                <w:rFonts w:cstheme="minorHAnsi"/>
                <w:lang w:val="uk-UA"/>
              </w:rPr>
              <w:t>[56.29.2</w:t>
            </w:r>
            <w:r w:rsidR="0017103A" w:rsidRPr="00FA3377">
              <w:rPr>
                <w:rFonts w:ascii="Calibri" w:hAnsi="Calibri" w:cs="Calibri"/>
                <w:lang w:val="uk-UA"/>
              </w:rPr>
              <w:t>]</w:t>
            </w:r>
            <w:r>
              <w:rPr>
                <w:rFonts w:ascii="Calibri" w:hAnsi="Calibri" w:cs="Calibri"/>
                <w:lang w:val="uk-UA"/>
              </w:rPr>
              <w:t xml:space="preserve"> Послуги їдалень  (послуги із гарячого харчування</w:t>
            </w:r>
          </w:p>
        </w:tc>
        <w:tc>
          <w:tcPr>
            <w:tcW w:w="1276" w:type="dxa"/>
          </w:tcPr>
          <w:p w:rsidR="0017103A" w:rsidRPr="001F1B00" w:rsidRDefault="004463EC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2230</w:t>
            </w:r>
          </w:p>
        </w:tc>
        <w:tc>
          <w:tcPr>
            <w:tcW w:w="4110" w:type="dxa"/>
          </w:tcPr>
          <w:p w:rsidR="0017103A" w:rsidRDefault="00E333EA" w:rsidP="006749C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1351684,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00</w:t>
            </w:r>
            <w:r w:rsidR="0017103A" w:rsidRPr="00F6199F">
              <w:rPr>
                <w:color w:val="FF0000"/>
                <w:lang w:val="uk-UA"/>
              </w:rPr>
              <w:t xml:space="preserve"> </w:t>
            </w:r>
            <w:r w:rsidR="0017103A" w:rsidRPr="006749C7">
              <w:rPr>
                <w:lang w:val="uk-UA"/>
              </w:rPr>
              <w:t xml:space="preserve">(один мільйон </w:t>
            </w:r>
            <w:r w:rsidRPr="006749C7">
              <w:rPr>
                <w:lang w:val="uk-UA"/>
              </w:rPr>
              <w:t>триста п</w:t>
            </w:r>
            <w:proofErr w:type="gramStart"/>
            <w:r w:rsidRPr="006749C7">
              <w:rPr>
                <w:lang w:val="uk-UA"/>
              </w:rPr>
              <w:t>`я</w:t>
            </w:r>
            <w:proofErr w:type="gramEnd"/>
            <w:r w:rsidRPr="006749C7">
              <w:rPr>
                <w:lang w:val="uk-UA"/>
              </w:rPr>
              <w:t>тдесят одна</w:t>
            </w:r>
            <w:r w:rsidR="0017103A" w:rsidRPr="006749C7">
              <w:rPr>
                <w:lang w:val="uk-UA"/>
              </w:rPr>
              <w:t xml:space="preserve"> тисяч</w:t>
            </w:r>
            <w:r w:rsidRPr="006749C7">
              <w:rPr>
                <w:lang w:val="uk-UA"/>
              </w:rPr>
              <w:t>а</w:t>
            </w:r>
            <w:r w:rsidR="0017103A" w:rsidRPr="006749C7">
              <w:rPr>
                <w:lang w:val="uk-UA"/>
              </w:rPr>
              <w:t xml:space="preserve"> </w:t>
            </w:r>
            <w:r w:rsidR="006749C7" w:rsidRPr="006749C7">
              <w:rPr>
                <w:lang w:val="uk-UA"/>
              </w:rPr>
              <w:t xml:space="preserve">шістсот вісімдесят чотири </w:t>
            </w:r>
            <w:r w:rsidR="0017103A" w:rsidRPr="006749C7">
              <w:rPr>
                <w:lang w:val="uk-UA"/>
              </w:rPr>
              <w:t>грив</w:t>
            </w:r>
            <w:r w:rsidR="006749C7" w:rsidRPr="006749C7">
              <w:rPr>
                <w:lang w:val="uk-UA"/>
              </w:rPr>
              <w:t>ні</w:t>
            </w:r>
            <w:r w:rsidR="0017103A" w:rsidRPr="006749C7">
              <w:rPr>
                <w:lang w:val="uk-UA"/>
              </w:rPr>
              <w:t>)</w:t>
            </w:r>
            <w:r w:rsidR="000C7A24">
              <w:rPr>
                <w:lang w:val="uk-UA"/>
              </w:rPr>
              <w:t xml:space="preserve"> без ПДВ</w:t>
            </w:r>
          </w:p>
        </w:tc>
        <w:tc>
          <w:tcPr>
            <w:tcW w:w="2552" w:type="dxa"/>
          </w:tcPr>
          <w:p w:rsidR="0017103A" w:rsidRPr="001F1B00" w:rsidRDefault="004463EC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</w:t>
            </w:r>
          </w:p>
        </w:tc>
        <w:tc>
          <w:tcPr>
            <w:tcW w:w="2551" w:type="dxa"/>
          </w:tcPr>
          <w:p w:rsidR="0017103A" w:rsidRDefault="0017103A" w:rsidP="00C33775">
            <w:pPr>
              <w:jc w:val="center"/>
            </w:pPr>
            <w:r w:rsidRPr="0006042E">
              <w:rPr>
                <w:lang w:val="uk-UA"/>
              </w:rPr>
              <w:t>Лютий</w:t>
            </w:r>
            <w:r w:rsidR="0083431E">
              <w:rPr>
                <w:lang w:val="uk-UA"/>
              </w:rPr>
              <w:t>-Березень</w:t>
            </w:r>
            <w:r w:rsidRPr="0006042E">
              <w:rPr>
                <w:lang w:val="uk-UA"/>
              </w:rPr>
              <w:t xml:space="preserve"> 2015 р.</w:t>
            </w:r>
          </w:p>
        </w:tc>
        <w:tc>
          <w:tcPr>
            <w:tcW w:w="1276" w:type="dxa"/>
          </w:tcPr>
          <w:p w:rsidR="0017103A" w:rsidRPr="001F1B00" w:rsidRDefault="004463EC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380B5D" w:rsidRDefault="00380B5D" w:rsidP="00174DE4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[19.20.2</w:t>
            </w:r>
            <w:r w:rsidRPr="00FA3377">
              <w:rPr>
                <w:rFonts w:ascii="Calibri" w:hAnsi="Calibri" w:cs="Calibri"/>
                <w:lang w:val="uk-UA"/>
              </w:rPr>
              <w:t xml:space="preserve">] </w:t>
            </w:r>
            <w:r>
              <w:rPr>
                <w:rFonts w:ascii="Calibri" w:hAnsi="Calibri" w:cs="Calibri"/>
                <w:lang w:val="uk-UA"/>
              </w:rPr>
              <w:t>Паливо рідинне та газ; оливи мастильні</w:t>
            </w:r>
          </w:p>
        </w:tc>
        <w:tc>
          <w:tcPr>
            <w:tcW w:w="1276" w:type="dxa"/>
          </w:tcPr>
          <w:p w:rsidR="00380B5D" w:rsidRDefault="00380B5D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4110" w:type="dxa"/>
          </w:tcPr>
          <w:p w:rsidR="00380B5D" w:rsidRPr="00F6199F" w:rsidRDefault="00D968AA" w:rsidP="00D968AA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245600,00</w:t>
            </w:r>
            <w:r w:rsidR="00380B5D" w:rsidRPr="00E333EA">
              <w:rPr>
                <w:lang w:val="uk-UA"/>
              </w:rPr>
              <w:t xml:space="preserve"> (</w:t>
            </w:r>
            <w:r>
              <w:rPr>
                <w:lang w:val="uk-UA"/>
              </w:rPr>
              <w:t>двісті</w:t>
            </w:r>
            <w:r w:rsidR="00380B5D" w:rsidRPr="00E333EA">
              <w:rPr>
                <w:lang w:val="uk-UA"/>
              </w:rPr>
              <w:t xml:space="preserve"> сорок </w:t>
            </w:r>
            <w:r>
              <w:rPr>
                <w:lang w:val="uk-UA"/>
              </w:rPr>
              <w:t>п`ять</w:t>
            </w:r>
            <w:r w:rsidR="00380B5D" w:rsidRPr="00E333EA">
              <w:rPr>
                <w:lang w:val="uk-UA"/>
              </w:rPr>
              <w:t xml:space="preserve"> тисяч </w:t>
            </w:r>
            <w:r>
              <w:rPr>
                <w:lang w:val="uk-UA"/>
              </w:rPr>
              <w:t>шістсот</w:t>
            </w:r>
            <w:r w:rsidR="00380B5D" w:rsidRPr="00E333EA">
              <w:rPr>
                <w:lang w:val="uk-UA"/>
              </w:rPr>
              <w:t xml:space="preserve"> грив</w:t>
            </w:r>
            <w:r>
              <w:rPr>
                <w:lang w:val="uk-UA"/>
              </w:rPr>
              <w:t>е</w:t>
            </w:r>
            <w:r w:rsidR="00380B5D" w:rsidRPr="00E333EA">
              <w:rPr>
                <w:lang w:val="uk-UA"/>
              </w:rPr>
              <w:t>н</w:t>
            </w:r>
            <w:r>
              <w:rPr>
                <w:lang w:val="uk-UA"/>
              </w:rPr>
              <w:t>ь</w:t>
            </w:r>
            <w:r w:rsidR="00380B5D" w:rsidRPr="00F6199F">
              <w:rPr>
                <w:lang w:val="uk-UA"/>
              </w:rPr>
              <w:t>)</w:t>
            </w:r>
            <w:r w:rsidR="000C7A24">
              <w:rPr>
                <w:lang w:val="uk-UA"/>
              </w:rPr>
              <w:t xml:space="preserve"> у т. ч.  ПДВ</w:t>
            </w:r>
          </w:p>
        </w:tc>
        <w:tc>
          <w:tcPr>
            <w:tcW w:w="2552" w:type="dxa"/>
          </w:tcPr>
          <w:p w:rsidR="00380B5D" w:rsidRDefault="00380B5D" w:rsidP="00834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 цінових пропозицій (котирувань)</w:t>
            </w:r>
          </w:p>
        </w:tc>
        <w:tc>
          <w:tcPr>
            <w:tcW w:w="2551" w:type="dxa"/>
          </w:tcPr>
          <w:p w:rsidR="00380B5D" w:rsidRPr="0006042E" w:rsidRDefault="00380B5D" w:rsidP="00C33775">
            <w:pPr>
              <w:jc w:val="center"/>
              <w:rPr>
                <w:lang w:val="uk-UA"/>
              </w:rPr>
            </w:pPr>
            <w:r w:rsidRPr="0006042E">
              <w:rPr>
                <w:lang w:val="uk-UA"/>
              </w:rPr>
              <w:t>Лютий</w:t>
            </w:r>
            <w:r w:rsidR="0083431E">
              <w:rPr>
                <w:lang w:val="uk-UA"/>
              </w:rPr>
              <w:t>-Березень</w:t>
            </w:r>
            <w:r w:rsidRPr="0006042E">
              <w:rPr>
                <w:lang w:val="uk-UA"/>
              </w:rPr>
              <w:t xml:space="preserve"> 2015 р.</w:t>
            </w:r>
          </w:p>
        </w:tc>
        <w:tc>
          <w:tcPr>
            <w:tcW w:w="1276" w:type="dxa"/>
          </w:tcPr>
          <w:p w:rsidR="00380B5D" w:rsidRDefault="00380B5D" w:rsidP="00380B5D">
            <w:pPr>
              <w:jc w:val="center"/>
            </w:pPr>
            <w:r w:rsidRPr="002A5211">
              <w:rPr>
                <w:lang w:val="uk-UA"/>
              </w:rPr>
              <w:t>-//-</w:t>
            </w:r>
          </w:p>
        </w:tc>
      </w:tr>
      <w:tr w:rsidR="00380B5D" w:rsidTr="00380B5D">
        <w:tc>
          <w:tcPr>
            <w:tcW w:w="3402" w:type="dxa"/>
          </w:tcPr>
          <w:p w:rsidR="00380B5D" w:rsidRDefault="00380B5D" w:rsidP="008F232D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lastRenderedPageBreak/>
              <w:t>[</w:t>
            </w:r>
            <w:r w:rsidR="00516843">
              <w:rPr>
                <w:rFonts w:cstheme="minorHAnsi"/>
                <w:lang w:val="uk-UA"/>
              </w:rPr>
              <w:t>49.39.1</w:t>
            </w:r>
            <w:r>
              <w:rPr>
                <w:rFonts w:cstheme="minorHAnsi"/>
                <w:lang w:val="uk-UA"/>
              </w:rPr>
              <w:t>]</w:t>
            </w:r>
            <w:r w:rsidRPr="00380B5D">
              <w:rPr>
                <w:rFonts w:cstheme="minorHAnsi"/>
                <w:lang w:val="uk-UA"/>
              </w:rPr>
              <w:t xml:space="preserve"> — </w:t>
            </w:r>
            <w:r w:rsidR="008F232D">
              <w:rPr>
                <w:rFonts w:cstheme="minorHAnsi"/>
                <w:lang w:val="uk-UA"/>
              </w:rPr>
              <w:t>послуги міжміського та спеціального пасажирського наземного транспорту</w:t>
            </w:r>
            <w:r w:rsidRPr="00380B5D">
              <w:rPr>
                <w:rFonts w:cstheme="minorHAnsi"/>
                <w:lang w:val="uk-UA"/>
              </w:rPr>
              <w:t xml:space="preserve"> за розкладом (послуги з перевезення учнів)</w:t>
            </w:r>
          </w:p>
        </w:tc>
        <w:tc>
          <w:tcPr>
            <w:tcW w:w="1276" w:type="dxa"/>
          </w:tcPr>
          <w:p w:rsidR="00380B5D" w:rsidRDefault="00380B5D" w:rsidP="00C33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4110" w:type="dxa"/>
          </w:tcPr>
          <w:p w:rsidR="00380B5D" w:rsidRDefault="00380B5D" w:rsidP="00AD0BDB">
            <w:pPr>
              <w:jc w:val="center"/>
              <w:rPr>
                <w:lang w:val="uk-UA"/>
              </w:rPr>
            </w:pPr>
            <w:r w:rsidRPr="00380B5D">
              <w:rPr>
                <w:lang w:val="uk-UA"/>
              </w:rPr>
              <w:t>160000,00 (сто шістдесят тисяч гривень)</w:t>
            </w:r>
          </w:p>
          <w:p w:rsidR="0083431E" w:rsidRPr="00380B5D" w:rsidRDefault="0083431E" w:rsidP="00AD0B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 ПДВ</w:t>
            </w:r>
          </w:p>
        </w:tc>
        <w:tc>
          <w:tcPr>
            <w:tcW w:w="2552" w:type="dxa"/>
          </w:tcPr>
          <w:p w:rsidR="00380B5D" w:rsidRDefault="00380B5D" w:rsidP="000A16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 цінових пропозицій (котирувань)</w:t>
            </w:r>
          </w:p>
        </w:tc>
        <w:tc>
          <w:tcPr>
            <w:tcW w:w="2551" w:type="dxa"/>
          </w:tcPr>
          <w:p w:rsidR="00380B5D" w:rsidRPr="0006042E" w:rsidRDefault="00380B5D" w:rsidP="00C33775">
            <w:pPr>
              <w:jc w:val="center"/>
              <w:rPr>
                <w:lang w:val="uk-UA"/>
              </w:rPr>
            </w:pPr>
            <w:r w:rsidRPr="0006042E">
              <w:rPr>
                <w:lang w:val="uk-UA"/>
              </w:rPr>
              <w:t>Лютий</w:t>
            </w:r>
            <w:r w:rsidR="0083431E">
              <w:rPr>
                <w:lang w:val="uk-UA"/>
              </w:rPr>
              <w:t>-Березень</w:t>
            </w:r>
            <w:r w:rsidRPr="0006042E">
              <w:rPr>
                <w:lang w:val="uk-UA"/>
              </w:rPr>
              <w:t xml:space="preserve"> 2015 р.</w:t>
            </w:r>
          </w:p>
        </w:tc>
        <w:tc>
          <w:tcPr>
            <w:tcW w:w="1276" w:type="dxa"/>
          </w:tcPr>
          <w:p w:rsidR="00380B5D" w:rsidRDefault="00380B5D" w:rsidP="00380B5D">
            <w:pPr>
              <w:jc w:val="center"/>
            </w:pPr>
            <w:r w:rsidRPr="002A5211">
              <w:rPr>
                <w:lang w:val="uk-UA"/>
              </w:rPr>
              <w:t>-//-</w:t>
            </w:r>
          </w:p>
        </w:tc>
      </w:tr>
    </w:tbl>
    <w:p w:rsidR="00D24C1F" w:rsidRDefault="00D24C1F" w:rsidP="00C33775">
      <w:pPr>
        <w:jc w:val="center"/>
        <w:rPr>
          <w:lang w:val="uk-UA"/>
        </w:rPr>
      </w:pPr>
    </w:p>
    <w:p w:rsidR="007B4709" w:rsidRDefault="00082D57" w:rsidP="00C33775">
      <w:pPr>
        <w:rPr>
          <w:lang w:val="uk-UA"/>
        </w:rPr>
      </w:pPr>
      <w:r>
        <w:rPr>
          <w:lang w:val="uk-UA"/>
        </w:rPr>
        <w:t xml:space="preserve">Затверджений рішенням комітету з конкурсних торгів від </w:t>
      </w:r>
      <w:r w:rsidR="00917AB2">
        <w:rPr>
          <w:lang w:val="uk-UA"/>
        </w:rPr>
        <w:t>05.12.1014 року.</w:t>
      </w:r>
      <w:r w:rsidR="00172CBA">
        <w:rPr>
          <w:lang w:val="uk-UA"/>
        </w:rPr>
        <w:t>, 23.02.2015 року</w:t>
      </w:r>
    </w:p>
    <w:p w:rsidR="00082D57" w:rsidRPr="00917AB2" w:rsidRDefault="00082D57" w:rsidP="00C33775">
      <w:pPr>
        <w:spacing w:after="0"/>
        <w:rPr>
          <w:u w:val="single"/>
          <w:lang w:val="uk-UA"/>
        </w:rPr>
      </w:pPr>
      <w:r>
        <w:rPr>
          <w:lang w:val="uk-UA"/>
        </w:rPr>
        <w:t xml:space="preserve">Голова </w:t>
      </w:r>
      <w:r w:rsidRPr="00082D57">
        <w:rPr>
          <w:lang w:val="uk-UA"/>
        </w:rPr>
        <w:t>комітету</w:t>
      </w:r>
      <w:r w:rsidR="00917AB2">
        <w:rPr>
          <w:lang w:val="uk-UA"/>
        </w:rPr>
        <w:t xml:space="preserve"> з конкурсних торгів  ____________  </w:t>
      </w:r>
      <w:r>
        <w:rPr>
          <w:lang w:val="uk-UA"/>
        </w:rPr>
        <w:t xml:space="preserve"> </w:t>
      </w:r>
      <w:r w:rsidR="00172CBA">
        <w:rPr>
          <w:u w:val="single"/>
          <w:lang w:val="uk-UA"/>
        </w:rPr>
        <w:t xml:space="preserve">Директор </w:t>
      </w:r>
      <w:proofErr w:type="spellStart"/>
      <w:r w:rsidR="00172CBA">
        <w:rPr>
          <w:u w:val="single"/>
          <w:lang w:val="uk-UA"/>
        </w:rPr>
        <w:t>Чемеринецької</w:t>
      </w:r>
      <w:proofErr w:type="spellEnd"/>
      <w:r w:rsidR="00172CBA">
        <w:rPr>
          <w:u w:val="single"/>
          <w:lang w:val="uk-UA"/>
        </w:rPr>
        <w:t xml:space="preserve">  </w:t>
      </w:r>
      <w:r w:rsidR="008F232D">
        <w:rPr>
          <w:u w:val="single"/>
          <w:lang w:val="uk-UA"/>
        </w:rPr>
        <w:t>ЗО</w:t>
      </w:r>
      <w:bookmarkStart w:id="0" w:name="_GoBack"/>
      <w:bookmarkEnd w:id="0"/>
      <w:r w:rsidR="00172CBA">
        <w:rPr>
          <w:u w:val="single"/>
          <w:lang w:val="uk-UA"/>
        </w:rPr>
        <w:t>Ш І-ІІ ст. М. М.Данилів</w:t>
      </w:r>
    </w:p>
    <w:p w:rsidR="00082D57" w:rsidRDefault="00082D57" w:rsidP="00C33775">
      <w:pPr>
        <w:spacing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(підпис)                                             (ініціали та прізвище)</w:t>
      </w:r>
    </w:p>
    <w:p w:rsidR="00082D57" w:rsidRDefault="00082D57" w:rsidP="00C33775">
      <w:pPr>
        <w:spacing w:after="240"/>
        <w:rPr>
          <w:sz w:val="18"/>
          <w:szCs w:val="18"/>
          <w:lang w:val="uk-UA"/>
        </w:rPr>
      </w:pPr>
    </w:p>
    <w:p w:rsidR="00082D57" w:rsidRDefault="00082D57" w:rsidP="00C33775">
      <w:pPr>
        <w:spacing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М.П.</w:t>
      </w:r>
    </w:p>
    <w:p w:rsidR="00082D57" w:rsidRPr="00917AB2" w:rsidRDefault="00082D57" w:rsidP="00C33775">
      <w:pPr>
        <w:spacing w:after="0"/>
        <w:rPr>
          <w:u w:val="single"/>
          <w:lang w:val="uk-UA"/>
        </w:rPr>
      </w:pPr>
      <w:r>
        <w:rPr>
          <w:lang w:val="uk-UA"/>
        </w:rPr>
        <w:t xml:space="preserve">Секретар </w:t>
      </w:r>
      <w:r w:rsidRPr="00082D57">
        <w:rPr>
          <w:lang w:val="uk-UA"/>
        </w:rPr>
        <w:t>комітету</w:t>
      </w:r>
      <w:r>
        <w:rPr>
          <w:lang w:val="uk-UA"/>
        </w:rPr>
        <w:t xml:space="preserve"> з конкурсних торгів       </w:t>
      </w:r>
      <w:r w:rsidR="00917AB2">
        <w:rPr>
          <w:lang w:val="uk-UA"/>
        </w:rPr>
        <w:t xml:space="preserve">___________         </w:t>
      </w:r>
      <w:proofErr w:type="spellStart"/>
      <w:r w:rsidR="00917AB2" w:rsidRPr="00917AB2">
        <w:rPr>
          <w:u w:val="single"/>
          <w:lang w:val="uk-UA"/>
        </w:rPr>
        <w:t>інженер-енергоменеджер</w:t>
      </w:r>
      <w:proofErr w:type="spellEnd"/>
      <w:r w:rsidR="00917AB2" w:rsidRPr="00917AB2">
        <w:rPr>
          <w:u w:val="single"/>
          <w:lang w:val="uk-UA"/>
        </w:rPr>
        <w:t xml:space="preserve"> Л. М. </w:t>
      </w:r>
      <w:proofErr w:type="spellStart"/>
      <w:r w:rsidR="00917AB2" w:rsidRPr="00917AB2">
        <w:rPr>
          <w:u w:val="single"/>
          <w:lang w:val="uk-UA"/>
        </w:rPr>
        <w:t>Сивуляк</w:t>
      </w:r>
      <w:proofErr w:type="spellEnd"/>
    </w:p>
    <w:p w:rsidR="00082D57" w:rsidRDefault="00082D57" w:rsidP="00C33775">
      <w:pPr>
        <w:spacing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(підпис)                                             (ініціали та прізвище)</w:t>
      </w:r>
    </w:p>
    <w:p w:rsidR="00082D57" w:rsidRPr="00082D57" w:rsidRDefault="00082D57" w:rsidP="00C33775">
      <w:pPr>
        <w:spacing w:after="240"/>
        <w:rPr>
          <w:lang w:val="uk-UA"/>
        </w:rPr>
      </w:pPr>
    </w:p>
    <w:p w:rsidR="00082D57" w:rsidRPr="00082D57" w:rsidRDefault="00082D57" w:rsidP="00C33775">
      <w:pPr>
        <w:spacing w:after="240"/>
        <w:rPr>
          <w:sz w:val="28"/>
          <w:szCs w:val="28"/>
          <w:lang w:val="uk-UA"/>
        </w:rPr>
      </w:pPr>
    </w:p>
    <w:p w:rsidR="00082D57" w:rsidRDefault="00082D57" w:rsidP="00C33775">
      <w:pPr>
        <w:spacing w:after="0"/>
        <w:rPr>
          <w:lang w:val="uk-UA"/>
        </w:rPr>
      </w:pPr>
    </w:p>
    <w:p w:rsidR="00917AB2" w:rsidRDefault="00917AB2" w:rsidP="00C33775">
      <w:pPr>
        <w:spacing w:after="0"/>
        <w:rPr>
          <w:lang w:val="uk-UA"/>
        </w:rPr>
      </w:pPr>
    </w:p>
    <w:p w:rsidR="00917AB2" w:rsidRDefault="00917AB2" w:rsidP="00C33775">
      <w:pPr>
        <w:spacing w:after="0"/>
        <w:rPr>
          <w:lang w:val="uk-UA"/>
        </w:rPr>
      </w:pPr>
    </w:p>
    <w:p w:rsidR="00917AB2" w:rsidRDefault="00917AB2" w:rsidP="00C33775">
      <w:pPr>
        <w:spacing w:after="0"/>
        <w:rPr>
          <w:lang w:val="uk-UA"/>
        </w:rPr>
      </w:pPr>
    </w:p>
    <w:p w:rsidR="00917AB2" w:rsidRDefault="00917AB2" w:rsidP="00C33775">
      <w:pPr>
        <w:spacing w:after="0"/>
        <w:rPr>
          <w:lang w:val="uk-UA"/>
        </w:rPr>
      </w:pPr>
    </w:p>
    <w:p w:rsidR="00917AB2" w:rsidRPr="007B4709" w:rsidRDefault="00917AB2" w:rsidP="00C33775">
      <w:pPr>
        <w:spacing w:after="0"/>
        <w:rPr>
          <w:lang w:val="uk-UA"/>
        </w:rPr>
      </w:pPr>
    </w:p>
    <w:sectPr w:rsidR="00917AB2" w:rsidRPr="007B4709" w:rsidSect="00C337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95" w:rsidRDefault="00684695" w:rsidP="001628E5">
      <w:pPr>
        <w:spacing w:after="0" w:line="240" w:lineRule="auto"/>
      </w:pPr>
      <w:r>
        <w:separator/>
      </w:r>
    </w:p>
  </w:endnote>
  <w:endnote w:type="continuationSeparator" w:id="0">
    <w:p w:rsidR="00684695" w:rsidRDefault="00684695" w:rsidP="0016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95" w:rsidRDefault="00684695" w:rsidP="001628E5">
      <w:pPr>
        <w:spacing w:after="0" w:line="240" w:lineRule="auto"/>
      </w:pPr>
      <w:r>
        <w:separator/>
      </w:r>
    </w:p>
  </w:footnote>
  <w:footnote w:type="continuationSeparator" w:id="0">
    <w:p w:rsidR="00684695" w:rsidRDefault="00684695" w:rsidP="0016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BB0"/>
    <w:multiLevelType w:val="hybridMultilevel"/>
    <w:tmpl w:val="B5E6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03"/>
    <w:rsid w:val="00082D57"/>
    <w:rsid w:val="00095930"/>
    <w:rsid w:val="000C7A24"/>
    <w:rsid w:val="000D19BA"/>
    <w:rsid w:val="00144B88"/>
    <w:rsid w:val="001628E5"/>
    <w:rsid w:val="0017103A"/>
    <w:rsid w:val="00172CBA"/>
    <w:rsid w:val="00174DE4"/>
    <w:rsid w:val="001F1B00"/>
    <w:rsid w:val="002849E3"/>
    <w:rsid w:val="00380B5D"/>
    <w:rsid w:val="004463EC"/>
    <w:rsid w:val="00516843"/>
    <w:rsid w:val="00565B43"/>
    <w:rsid w:val="006749C7"/>
    <w:rsid w:val="00684695"/>
    <w:rsid w:val="006C682D"/>
    <w:rsid w:val="006F29D2"/>
    <w:rsid w:val="007B4709"/>
    <w:rsid w:val="0083431E"/>
    <w:rsid w:val="008D2329"/>
    <w:rsid w:val="008F232D"/>
    <w:rsid w:val="00916154"/>
    <w:rsid w:val="00917AB2"/>
    <w:rsid w:val="00A97F4E"/>
    <w:rsid w:val="00AA1184"/>
    <w:rsid w:val="00AD0BDB"/>
    <w:rsid w:val="00B46660"/>
    <w:rsid w:val="00BA2A25"/>
    <w:rsid w:val="00BC6203"/>
    <w:rsid w:val="00C33775"/>
    <w:rsid w:val="00C71E74"/>
    <w:rsid w:val="00D0414E"/>
    <w:rsid w:val="00D10FA1"/>
    <w:rsid w:val="00D24C1F"/>
    <w:rsid w:val="00D25AC0"/>
    <w:rsid w:val="00D5017D"/>
    <w:rsid w:val="00D968AA"/>
    <w:rsid w:val="00E333EA"/>
    <w:rsid w:val="00E41026"/>
    <w:rsid w:val="00E561AF"/>
    <w:rsid w:val="00E95F37"/>
    <w:rsid w:val="00ED1836"/>
    <w:rsid w:val="00F3528F"/>
    <w:rsid w:val="00FB5531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BA"/>
    <w:pPr>
      <w:ind w:left="720"/>
      <w:contextualSpacing/>
    </w:pPr>
  </w:style>
  <w:style w:type="table" w:styleId="a4">
    <w:name w:val="Table Grid"/>
    <w:basedOn w:val="a1"/>
    <w:uiPriority w:val="59"/>
    <w:rsid w:val="007B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8E5"/>
  </w:style>
  <w:style w:type="paragraph" w:styleId="a7">
    <w:name w:val="footer"/>
    <w:basedOn w:val="a"/>
    <w:link w:val="a8"/>
    <w:uiPriority w:val="99"/>
    <w:unhideWhenUsed/>
    <w:rsid w:val="001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8E5"/>
  </w:style>
  <w:style w:type="paragraph" w:styleId="a9">
    <w:name w:val="Balloon Text"/>
    <w:basedOn w:val="a"/>
    <w:link w:val="aa"/>
    <w:uiPriority w:val="99"/>
    <w:semiHidden/>
    <w:unhideWhenUsed/>
    <w:rsid w:val="0038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BA"/>
    <w:pPr>
      <w:ind w:left="720"/>
      <w:contextualSpacing/>
    </w:pPr>
  </w:style>
  <w:style w:type="table" w:styleId="a4">
    <w:name w:val="Table Grid"/>
    <w:basedOn w:val="a1"/>
    <w:uiPriority w:val="59"/>
    <w:rsid w:val="007B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8E5"/>
  </w:style>
  <w:style w:type="paragraph" w:styleId="a7">
    <w:name w:val="footer"/>
    <w:basedOn w:val="a"/>
    <w:link w:val="a8"/>
    <w:uiPriority w:val="99"/>
    <w:unhideWhenUsed/>
    <w:rsid w:val="001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8E5"/>
  </w:style>
  <w:style w:type="paragraph" w:styleId="a9">
    <w:name w:val="Balloon Text"/>
    <w:basedOn w:val="a"/>
    <w:link w:val="aa"/>
    <w:uiPriority w:val="99"/>
    <w:semiHidden/>
    <w:unhideWhenUsed/>
    <w:rsid w:val="0038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C40C-9C86-4059-9BDF-95C87E50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7</cp:revision>
  <cp:lastPrinted>2015-01-02T14:25:00Z</cp:lastPrinted>
  <dcterms:created xsi:type="dcterms:W3CDTF">2015-02-13T13:32:00Z</dcterms:created>
  <dcterms:modified xsi:type="dcterms:W3CDTF">2015-02-24T14:06:00Z</dcterms:modified>
</cp:coreProperties>
</file>